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C82C" w14:textId="77777777" w:rsidR="00772748" w:rsidRPr="002E46DC" w:rsidRDefault="002E46DC" w:rsidP="002E46DC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2E46DC">
        <w:rPr>
          <w:rFonts w:ascii="Bookman Old Style" w:hAnsi="Bookman Old Style"/>
          <w:b/>
          <w:sz w:val="28"/>
          <w:szCs w:val="28"/>
        </w:rPr>
        <w:t xml:space="preserve">Список мест для санаторно-курортного </w:t>
      </w:r>
      <w:proofErr w:type="gramStart"/>
      <w:r w:rsidRPr="002E46DC">
        <w:rPr>
          <w:rFonts w:ascii="Bookman Old Style" w:hAnsi="Bookman Old Style"/>
          <w:b/>
          <w:sz w:val="28"/>
          <w:szCs w:val="28"/>
        </w:rPr>
        <w:t xml:space="preserve">лечения </w:t>
      </w:r>
      <w:r w:rsidR="00412E82">
        <w:rPr>
          <w:rFonts w:ascii="Bookman Old Style" w:hAnsi="Bookman Old Style"/>
          <w:b/>
          <w:sz w:val="28"/>
          <w:szCs w:val="28"/>
        </w:rPr>
        <w:t xml:space="preserve"> и</w:t>
      </w:r>
      <w:proofErr w:type="gramEnd"/>
      <w:r w:rsidR="00412E82">
        <w:rPr>
          <w:rFonts w:ascii="Bookman Old Style" w:hAnsi="Bookman Old Style"/>
          <w:b/>
          <w:sz w:val="28"/>
          <w:szCs w:val="28"/>
        </w:rPr>
        <w:t xml:space="preserve"> </w:t>
      </w:r>
      <w:r w:rsidRPr="002E46DC">
        <w:rPr>
          <w:rFonts w:ascii="Bookman Old Style" w:hAnsi="Bookman Old Style"/>
          <w:b/>
          <w:sz w:val="28"/>
          <w:szCs w:val="28"/>
        </w:rPr>
        <w:t>отдыха для членов Профсоюза</w:t>
      </w:r>
    </w:p>
    <w:tbl>
      <w:tblPr>
        <w:tblStyle w:val="a3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4248"/>
        <w:gridCol w:w="10064"/>
      </w:tblGrid>
      <w:tr w:rsidR="00373E07" w14:paraId="626AB44C" w14:textId="77777777" w:rsidTr="00AD6680">
        <w:trPr>
          <w:trHeight w:val="416"/>
        </w:trPr>
        <w:tc>
          <w:tcPr>
            <w:tcW w:w="4248" w:type="dxa"/>
          </w:tcPr>
          <w:p w14:paraId="5D7FEA05" w14:textId="77777777" w:rsidR="00373E07" w:rsidRPr="002E46DC" w:rsidRDefault="00373E07" w:rsidP="002E46D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E46D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Название/курорт</w:t>
            </w:r>
          </w:p>
        </w:tc>
        <w:tc>
          <w:tcPr>
            <w:tcW w:w="10064" w:type="dxa"/>
          </w:tcPr>
          <w:p w14:paraId="0F4197D6" w14:textId="77777777" w:rsidR="00373E07" w:rsidRPr="002E46DC" w:rsidRDefault="00373E07" w:rsidP="002E46D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E46D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В стоимость входит</w:t>
            </w:r>
          </w:p>
        </w:tc>
      </w:tr>
      <w:tr w:rsidR="00373E07" w:rsidRPr="002E46DC" w14:paraId="30D973C7" w14:textId="77777777" w:rsidTr="00AD6680">
        <w:trPr>
          <w:trHeight w:val="1131"/>
        </w:trPr>
        <w:tc>
          <w:tcPr>
            <w:tcW w:w="4248" w:type="dxa"/>
          </w:tcPr>
          <w:p w14:paraId="3293B35B" w14:textId="77777777" w:rsidR="00373E07" w:rsidRPr="002E46DC" w:rsidRDefault="00373E07" w:rsidP="00772748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Пансионат Бургас</w:t>
            </w: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г. Сочи /Кудепста</w:t>
            </w:r>
          </w:p>
          <w:p w14:paraId="67548B8A" w14:textId="77777777" w:rsidR="00373E07" w:rsidRPr="002E46DC" w:rsidRDefault="00373E07" w:rsidP="00772748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Корпуса 1,2,4,5. Стандартный двухместный.</w:t>
            </w:r>
          </w:p>
        </w:tc>
        <w:tc>
          <w:tcPr>
            <w:tcW w:w="10064" w:type="dxa"/>
          </w:tcPr>
          <w:p w14:paraId="317A1309" w14:textId="77777777" w:rsidR="00373E07" w:rsidRPr="002E46DC" w:rsidRDefault="00373E07" w:rsidP="00DE3035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Проживание, 3-разовое питание ВСЕ ВКЛЮЧЕНО: Бесплатно предоставляются услуги:</w:t>
            </w:r>
          </w:p>
          <w:p w14:paraId="33391B4F" w14:textId="77777777" w:rsidR="00373E07" w:rsidRPr="002E46DC" w:rsidRDefault="00373E07" w:rsidP="00DE3035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пользование открытым подогреваемым бассейном, пользование открытыми спортивными площадками, тренажерным залом, культ-массовые мероприятия, библиотека, камера хранения, питьевой бювет,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,  в летний период собственный песчано-галечный пляж с лежаками</w:t>
            </w:r>
          </w:p>
        </w:tc>
      </w:tr>
      <w:tr w:rsidR="00373E07" w:rsidRPr="002E46DC" w14:paraId="19D1DF82" w14:textId="77777777" w:rsidTr="00AD6680">
        <w:trPr>
          <w:trHeight w:val="472"/>
        </w:trPr>
        <w:tc>
          <w:tcPr>
            <w:tcW w:w="4248" w:type="dxa"/>
          </w:tcPr>
          <w:p w14:paraId="213B571C" w14:textId="77777777" w:rsidR="00373E07" w:rsidRPr="002E46DC" w:rsidRDefault="00373E07" w:rsidP="00373E07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СКК Знание</w:t>
            </w:r>
          </w:p>
        </w:tc>
        <w:tc>
          <w:tcPr>
            <w:tcW w:w="10064" w:type="dxa"/>
          </w:tcPr>
          <w:p w14:paraId="7C89A163" w14:textId="77777777"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Пакет Проживание, 3-разовое </w:t>
            </w:r>
            <w:proofErr w:type="spellStart"/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питаниеПроживание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,  3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>-разовое питание по системе "шведский  стол", лечение</w:t>
            </w:r>
          </w:p>
          <w:p w14:paraId="47015976" w14:textId="77777777" w:rsidR="00373E07" w:rsidRPr="002E46DC" w:rsidRDefault="00373E07" w:rsidP="0049625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73E07" w:rsidRPr="002E46DC" w14:paraId="2A6FC2A1" w14:textId="77777777" w:rsidTr="00AD6680">
        <w:trPr>
          <w:trHeight w:val="62"/>
        </w:trPr>
        <w:tc>
          <w:tcPr>
            <w:tcW w:w="4248" w:type="dxa"/>
          </w:tcPr>
          <w:p w14:paraId="23783753" w14:textId="77777777" w:rsidR="00373E07" w:rsidRPr="002E46DC" w:rsidRDefault="00373E07" w:rsidP="00373E07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«Бирюза» санаторий </w:t>
            </w:r>
          </w:p>
          <w:p w14:paraId="55EF2E5D" w14:textId="77777777" w:rsidR="00373E07" w:rsidRPr="002E46DC" w:rsidRDefault="00373E07" w:rsidP="00373E07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Россия, Краснодарский край, г. Сочи, пос. Лазаревское, ул. Победы, д.167</w:t>
            </w:r>
          </w:p>
        </w:tc>
        <w:tc>
          <w:tcPr>
            <w:tcW w:w="10064" w:type="dxa"/>
          </w:tcPr>
          <w:p w14:paraId="53D27D00" w14:textId="77777777"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в номере выбранной категории</w:t>
            </w:r>
          </w:p>
          <w:p w14:paraId="4D125353" w14:textId="77777777"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3-разовое питание</w:t>
            </w:r>
          </w:p>
          <w:p w14:paraId="53136753" w14:textId="77777777"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оздоровительные процедуры</w:t>
            </w:r>
          </w:p>
        </w:tc>
      </w:tr>
      <w:tr w:rsidR="00373E07" w:rsidRPr="002E46DC" w14:paraId="5819583F" w14:textId="77777777" w:rsidTr="00AD6680">
        <w:trPr>
          <w:trHeight w:val="62"/>
        </w:trPr>
        <w:tc>
          <w:tcPr>
            <w:tcW w:w="4248" w:type="dxa"/>
          </w:tcPr>
          <w:p w14:paraId="1C8A6E69" w14:textId="77777777" w:rsidR="00137127" w:rsidRPr="002E46DC" w:rsidRDefault="00137127" w:rsidP="00137127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«Шексна» пансионат </w:t>
            </w:r>
          </w:p>
          <w:p w14:paraId="05BA7668" w14:textId="77777777" w:rsidR="00373E07" w:rsidRPr="002E46DC" w:rsidRDefault="00137127" w:rsidP="00137127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Россия, Краснодарский Край, г. Сочи, пос. Вардане, ул. Львовская, д. 8/5</w:t>
            </w:r>
          </w:p>
        </w:tc>
        <w:tc>
          <w:tcPr>
            <w:tcW w:w="10064" w:type="dxa"/>
          </w:tcPr>
          <w:p w14:paraId="5D5D3977" w14:textId="77777777"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согласно выбранной категории;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>3-разовое питание по системе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"шведский стол",</w:t>
            </w:r>
          </w:p>
          <w:p w14:paraId="5C726139" w14:textId="77777777"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пляжный комплекс (шезлонги,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аквабатут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, выдача полотенец, пляжный душ);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>тренажерный зал;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>анимация;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детский мини клуб с услугами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педагога;  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детский игровой городок, детская площадка;  </w:t>
            </w:r>
          </w:p>
          <w:p w14:paraId="2B089D20" w14:textId="77777777"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показ широкоформатных фильмов для детей и взрослых;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спортивные площадки и спортинвентарь;      </w:t>
            </w:r>
          </w:p>
          <w:p w14:paraId="0480B12A" w14:textId="77777777" w:rsidR="00373E07" w:rsidRPr="002E46DC" w:rsidRDefault="00373E07" w:rsidP="0013712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крытый плавательный комплекс с элементами  аква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парка, джакузи, гидромассаж; открытый бассейн (в период июнь-сентябрь);   караоке;                   </w:t>
            </w:r>
          </w:p>
        </w:tc>
      </w:tr>
      <w:tr w:rsidR="00137127" w:rsidRPr="002E46DC" w14:paraId="02E045CF" w14:textId="77777777" w:rsidTr="00AD6680">
        <w:trPr>
          <w:trHeight w:val="62"/>
        </w:trPr>
        <w:tc>
          <w:tcPr>
            <w:tcW w:w="4248" w:type="dxa"/>
          </w:tcPr>
          <w:p w14:paraId="5F5B475F" w14:textId="77777777" w:rsidR="00137127" w:rsidRPr="002E46DC" w:rsidRDefault="00137127" w:rsidP="00137127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«Им. Мориса Тореза» оздоровительный комплекс </w:t>
            </w: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Россия, Краснодарский край, г. Сочи, ул. Орджоникидзе, д.9(Центр сочи)</w:t>
            </w:r>
          </w:p>
        </w:tc>
        <w:tc>
          <w:tcPr>
            <w:tcW w:w="10064" w:type="dxa"/>
          </w:tcPr>
          <w:p w14:paraId="4BCDE339" w14:textId="77777777" w:rsidR="00137127" w:rsidRPr="002E46DC" w:rsidRDefault="00137127" w:rsidP="0013712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в номере выбранной категории</w:t>
            </w:r>
          </w:p>
          <w:p w14:paraId="3492E823" w14:textId="77777777" w:rsidR="00137127" w:rsidRPr="002E46DC" w:rsidRDefault="00137127" w:rsidP="0013712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питание (завтрак, 2-разовое или 3-разовое при выбранном тарифе)</w:t>
            </w:r>
          </w:p>
        </w:tc>
      </w:tr>
      <w:tr w:rsidR="00137127" w:rsidRPr="002E46DC" w14:paraId="73795716" w14:textId="77777777" w:rsidTr="00AD6680">
        <w:trPr>
          <w:trHeight w:val="62"/>
        </w:trPr>
        <w:tc>
          <w:tcPr>
            <w:tcW w:w="4248" w:type="dxa"/>
          </w:tcPr>
          <w:p w14:paraId="70E2C76D" w14:textId="77777777" w:rsidR="00137127" w:rsidRPr="002E46DC" w:rsidRDefault="00137127" w:rsidP="00137127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«Ивушка» санаторий </w:t>
            </w:r>
          </w:p>
          <w:p w14:paraId="47098767" w14:textId="77777777" w:rsidR="00137127" w:rsidRPr="002E46DC" w:rsidRDefault="00137127" w:rsidP="00137127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Россия, Краснодарский Край, г. Сочи, </w:t>
            </w:r>
            <w:proofErr w:type="spellStart"/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Лазаревский</w:t>
            </w:r>
            <w:proofErr w:type="spellEnd"/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р-он, ул. Лучезарная, д. 14</w:t>
            </w:r>
          </w:p>
        </w:tc>
        <w:tc>
          <w:tcPr>
            <w:tcW w:w="10064" w:type="dxa"/>
          </w:tcPr>
          <w:p w14:paraId="539C4D10" w14:textId="77777777"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В СТОИМОСТЬ ВХОДИТ проживание в номере выбранной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категории  3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-разовое питание </w:t>
            </w:r>
          </w:p>
          <w:p w14:paraId="2E454611" w14:textId="77777777"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лечебные программы согласно выбранному </w:t>
            </w:r>
            <w:proofErr w:type="spellStart"/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пакету:«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>Классическая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санаторная» (при бронировании санаторной путевки)   «Оздоровительная» (при бронировании оздоровительной путевки)      Специализированное лечение Мацеста по назначению врача (при бронировании путевки с Мацестой)</w:t>
            </w:r>
          </w:p>
          <w:p w14:paraId="329DB931" w14:textId="77777777" w:rsidR="00A8097C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пользование бассейном (с октября по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июль)  посещение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спортивного зала   </w:t>
            </w:r>
          </w:p>
          <w:p w14:paraId="67D65D6C" w14:textId="77777777" w:rsidR="00A8097C" w:rsidRPr="002E46DC" w:rsidRDefault="00A8097C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C6331" w:rsidRPr="002E46DC">
              <w:rPr>
                <w:rFonts w:ascii="Bookman Old Style" w:hAnsi="Bookman Old Style"/>
                <w:sz w:val="20"/>
                <w:szCs w:val="20"/>
              </w:rPr>
              <w:t>пользование детской комнатой (2 часа)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C6331" w:rsidRPr="002E46DC">
              <w:rPr>
                <w:rFonts w:ascii="Bookman Old Style" w:hAnsi="Bookman Old Style"/>
                <w:sz w:val="20"/>
                <w:szCs w:val="20"/>
              </w:rPr>
              <w:t xml:space="preserve">пользование пляжем     </w:t>
            </w:r>
          </w:p>
          <w:p w14:paraId="25CAE329" w14:textId="77777777" w:rsidR="00137127" w:rsidRPr="002E46DC" w:rsidRDefault="00FC6331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анимационная программа   интернет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  тренажерный зал</w:t>
            </w:r>
          </w:p>
        </w:tc>
      </w:tr>
      <w:tr w:rsidR="00373E07" w:rsidRPr="002E46DC" w14:paraId="51AA6527" w14:textId="77777777" w:rsidTr="00AD6680">
        <w:trPr>
          <w:trHeight w:val="745"/>
        </w:trPr>
        <w:tc>
          <w:tcPr>
            <w:tcW w:w="4248" w:type="dxa"/>
            <w:tcBorders>
              <w:bottom w:val="single" w:sz="4" w:space="0" w:color="000000" w:themeColor="text1"/>
            </w:tcBorders>
          </w:tcPr>
          <w:p w14:paraId="110ED3DE" w14:textId="77777777" w:rsidR="00373E07" w:rsidRPr="002E46DC" w:rsidRDefault="00373E07" w:rsidP="00797A8D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Санаторий </w:t>
            </w:r>
            <w:proofErr w:type="gramStart"/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Парус</w:t>
            </w: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/</w:t>
            </w:r>
            <w:proofErr w:type="gramEnd"/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г. Анапа Пионерский проспект</w:t>
            </w:r>
          </w:p>
          <w:p w14:paraId="00E29C48" w14:textId="77777777" w:rsidR="00373E07" w:rsidRPr="002E46DC" w:rsidRDefault="00373E07" w:rsidP="00797A8D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0922537" w14:textId="77777777"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Проживание, 3- разовое питание по системе "Шведский стол", питание по системе "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All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inclusive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" ,  пляж, бассейн (по сезону), спортивная площадка, детская игровая комната.</w:t>
            </w:r>
          </w:p>
        </w:tc>
      </w:tr>
      <w:tr w:rsidR="00373E07" w:rsidRPr="002E46DC" w14:paraId="37D40CC3" w14:textId="77777777" w:rsidTr="00AD6680">
        <w:trPr>
          <w:trHeight w:val="1089"/>
        </w:trPr>
        <w:tc>
          <w:tcPr>
            <w:tcW w:w="4248" w:type="dxa"/>
          </w:tcPr>
          <w:p w14:paraId="10F77B06" w14:textId="77777777" w:rsidR="00FC6331" w:rsidRPr="002E46DC" w:rsidRDefault="00FC6331" w:rsidP="00FC633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«Солнечный берег» пансионат </w:t>
            </w:r>
          </w:p>
          <w:p w14:paraId="01375BEB" w14:textId="77777777" w:rsidR="00373E07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Россия, Краснодарский край, г. Анапа, Пионерский пр-т, д. 16А</w:t>
            </w:r>
          </w:p>
        </w:tc>
        <w:tc>
          <w:tcPr>
            <w:tcW w:w="10064" w:type="dxa"/>
          </w:tcPr>
          <w:p w14:paraId="43CDE577" w14:textId="77777777"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проживание в выбранной категории номера </w:t>
            </w:r>
          </w:p>
          <w:p w14:paraId="4CE8EEAE" w14:textId="77777777"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3-разовое питание комплексное (при выборе пакета с питанием)</w:t>
            </w:r>
          </w:p>
          <w:p w14:paraId="1F197675" w14:textId="77777777"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посещение тренажёрного зала</w:t>
            </w:r>
          </w:p>
          <w:p w14:paraId="2EE239E7" w14:textId="77777777" w:rsidR="00373E07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прокат спортивного инвентаря     интернет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fi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73E07" w:rsidRPr="002E46DC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="00373E0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FC6331" w:rsidRPr="002E46DC" w14:paraId="7ABD4EC2" w14:textId="77777777" w:rsidTr="00AD6680">
        <w:trPr>
          <w:trHeight w:val="1089"/>
        </w:trPr>
        <w:tc>
          <w:tcPr>
            <w:tcW w:w="4248" w:type="dxa"/>
          </w:tcPr>
          <w:p w14:paraId="5CFA775E" w14:textId="77777777" w:rsidR="00FC6331" w:rsidRPr="002E46DC" w:rsidRDefault="00FC6331" w:rsidP="00FC633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«Маяк» санаторий </w:t>
            </w:r>
          </w:p>
          <w:p w14:paraId="0FC24BE2" w14:textId="77777777"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Россия, Краснодарский край, г. Анапа, ул. Кирова, д. 2</w:t>
            </w:r>
          </w:p>
        </w:tc>
        <w:tc>
          <w:tcPr>
            <w:tcW w:w="10064" w:type="dxa"/>
          </w:tcPr>
          <w:p w14:paraId="2BE5E4CF" w14:textId="77777777" w:rsidR="00AD6680" w:rsidRPr="002E46DC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В СТОИМОСТЬ ВХОДИТ проживание в номере выбранной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категории  3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-разовое питание шведский стол   лечение (при выборе пакета с лечением)  </w:t>
            </w:r>
          </w:p>
          <w:p w14:paraId="2D87AC85" w14:textId="77777777" w:rsidR="00AD6680" w:rsidRPr="002E46DC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алкогольные (вино)/безалкогольные напитки кубанских производителей</w:t>
            </w:r>
          </w:p>
          <w:p w14:paraId="48F2438E" w14:textId="77777777" w:rsidR="00AD6680" w:rsidRPr="002E46DC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Бесплатно предоставляются услуги: посещение сауна с бассейном (1 час — на заезд по записи бесплатно, далее за дополнительную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плату)   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>посещение тренажерного зала</w:t>
            </w:r>
          </w:p>
          <w:p w14:paraId="1116853E" w14:textId="77777777" w:rsidR="00AD6680" w:rsidRPr="002E46DC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услуги детской анимации (с 01.06 по 15.09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)  пользование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мини-бассейном</w:t>
            </w:r>
          </w:p>
          <w:p w14:paraId="28024928" w14:textId="77777777" w:rsidR="00FC6331" w:rsidRPr="002E46DC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пользование настольным теннисом и бильярдом  интернет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 пользование багажной комнатой</w:t>
            </w:r>
          </w:p>
        </w:tc>
      </w:tr>
      <w:tr w:rsidR="00AD6680" w:rsidRPr="002E46DC" w14:paraId="494371BF" w14:textId="77777777" w:rsidTr="00AD6680">
        <w:trPr>
          <w:trHeight w:val="1089"/>
        </w:trPr>
        <w:tc>
          <w:tcPr>
            <w:tcW w:w="4248" w:type="dxa"/>
          </w:tcPr>
          <w:p w14:paraId="4B835067" w14:textId="77777777" w:rsidR="00AD6680" w:rsidRPr="002E46DC" w:rsidRDefault="00AD6680" w:rsidP="00AD66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«Красная </w:t>
            </w:r>
            <w:proofErr w:type="spellStart"/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Талка</w:t>
            </w:r>
            <w:proofErr w:type="spellEnd"/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» санаторий </w:t>
            </w:r>
          </w:p>
          <w:p w14:paraId="07B056DD" w14:textId="77777777" w:rsidR="00AD6680" w:rsidRPr="002E46DC" w:rsidRDefault="00AD6680" w:rsidP="00AD66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Россия, Краснодарский край, г. Геленджик, ул. Мира, д. 38 и ул. Халтурина, д.29</w:t>
            </w:r>
          </w:p>
        </w:tc>
        <w:tc>
          <w:tcPr>
            <w:tcW w:w="10064" w:type="dxa"/>
          </w:tcPr>
          <w:p w14:paraId="13010ECA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проживание в номере выбранной категории     лечение (при выборе пакета с лечением)  </w:t>
            </w:r>
          </w:p>
          <w:p w14:paraId="2AA11F32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5-разовое питание по системе «шведский стол» </w:t>
            </w:r>
          </w:p>
          <w:p w14:paraId="02368368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Бесплатно предоставляются услуги: пользование пляжной территорией (шезлонги, теневые навесы, душевые, туалеты) (в период ее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работы)   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2 открытых бассейна (в период их работы)</w:t>
            </w:r>
          </w:p>
          <w:p w14:paraId="005BCFC7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открытые спортивные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площадки  детская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комната и детские площадки</w:t>
            </w:r>
          </w:p>
          <w:p w14:paraId="5D3EB21A" w14:textId="77777777" w:rsidR="00AD6680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культурно-развлекательные мероприятия и программы для взрослых и детей  интернет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</w:p>
        </w:tc>
      </w:tr>
      <w:tr w:rsidR="00AD6680" w:rsidRPr="002E46DC" w14:paraId="2BE9F46D" w14:textId="77777777" w:rsidTr="00AD6680">
        <w:trPr>
          <w:trHeight w:val="1089"/>
        </w:trPr>
        <w:tc>
          <w:tcPr>
            <w:tcW w:w="4248" w:type="dxa"/>
          </w:tcPr>
          <w:p w14:paraId="3B6F81F5" w14:textId="77777777" w:rsidR="00AD6680" w:rsidRPr="002E46DC" w:rsidRDefault="00AD6680" w:rsidP="00AD66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«Русь» санаторий </w:t>
            </w:r>
          </w:p>
          <w:p w14:paraId="3FD9581D" w14:textId="77777777" w:rsidR="00AD6680" w:rsidRPr="002E46DC" w:rsidRDefault="00AD6680" w:rsidP="00AD66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Россия, Краснодарский край, г. Геленджик, ул. Туристическая, д. 25 А</w:t>
            </w:r>
          </w:p>
        </w:tc>
        <w:tc>
          <w:tcPr>
            <w:tcW w:w="10064" w:type="dxa"/>
          </w:tcPr>
          <w:p w14:paraId="10162EA6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проживание в номере выбранной категории        лечение (при выборе пакета с лечением)  </w:t>
            </w:r>
          </w:p>
          <w:p w14:paraId="3E084F2D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3-разовое питание (низкий сезон - «заказ-меню», высокий сезон - «шведский стол»)</w:t>
            </w:r>
          </w:p>
          <w:p w14:paraId="5FD24604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культурно-массовые мероприятия</w:t>
            </w:r>
          </w:p>
          <w:p w14:paraId="20D4EB09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пользование пляжной территорией посещение открытого бассейна</w:t>
            </w:r>
          </w:p>
          <w:p w14:paraId="23497B1C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пользование детской комнатной с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воспитателем  пользование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библиотекой</w:t>
            </w:r>
          </w:p>
          <w:p w14:paraId="5504958C" w14:textId="77777777" w:rsidR="00AD6680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пользование детской игровой площадкой  пользование детской и спортивной площадками</w:t>
            </w:r>
          </w:p>
        </w:tc>
      </w:tr>
      <w:tr w:rsidR="00E32992" w:rsidRPr="002E46DC" w14:paraId="2F691666" w14:textId="77777777" w:rsidTr="00AD6680">
        <w:trPr>
          <w:trHeight w:val="1089"/>
        </w:trPr>
        <w:tc>
          <w:tcPr>
            <w:tcW w:w="4248" w:type="dxa"/>
          </w:tcPr>
          <w:p w14:paraId="4952C7E6" w14:textId="77777777" w:rsidR="00E32992" w:rsidRPr="002E46DC" w:rsidRDefault="00E32992" w:rsidP="00E329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«Октябрь» пансионат </w:t>
            </w:r>
          </w:p>
          <w:p w14:paraId="07CB9547" w14:textId="77777777" w:rsidR="00E32992" w:rsidRPr="002E46DC" w:rsidRDefault="00E32992" w:rsidP="00E329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Россия, Краснодарский край, г. Геленджик, с. Кабардинка, ул. Революционная, 120 А</w:t>
            </w:r>
          </w:p>
        </w:tc>
        <w:tc>
          <w:tcPr>
            <w:tcW w:w="10064" w:type="dxa"/>
          </w:tcPr>
          <w:p w14:paraId="282A8CA7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в выбранной категории номера</w:t>
            </w:r>
          </w:p>
          <w:p w14:paraId="03629D91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3-разовое питание комплексное (при выборе пакета с питанием)</w:t>
            </w:r>
          </w:p>
          <w:p w14:paraId="79436E4F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Бесплатно предоставляются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услуги:  культмероприятия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(в высокий сезон)</w:t>
            </w:r>
          </w:p>
          <w:p w14:paraId="2AEBB41A" w14:textId="77777777"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прокат спортивного инвентаря   интернет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</w:p>
        </w:tc>
      </w:tr>
      <w:tr w:rsidR="00D16589" w:rsidRPr="002E46DC" w14:paraId="1D0C41FE" w14:textId="77777777" w:rsidTr="00AD6680">
        <w:trPr>
          <w:trHeight w:val="1089"/>
        </w:trPr>
        <w:tc>
          <w:tcPr>
            <w:tcW w:w="4248" w:type="dxa"/>
          </w:tcPr>
          <w:p w14:paraId="6D8D0F6F" w14:textId="77777777" w:rsidR="00D16589" w:rsidRPr="002E46DC" w:rsidRDefault="00D16589" w:rsidP="00D1658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«Автотранспортник» санаторий </w:t>
            </w:r>
          </w:p>
          <w:p w14:paraId="579600FF" w14:textId="77777777" w:rsidR="00D16589" w:rsidRPr="002E46DC" w:rsidRDefault="00D16589" w:rsidP="00D16589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Россия, Краснодарский край, Туапсинский район, п. Агой, ул. Центральная, д. 53</w:t>
            </w:r>
          </w:p>
        </w:tc>
        <w:tc>
          <w:tcPr>
            <w:tcW w:w="10064" w:type="dxa"/>
          </w:tcPr>
          <w:p w14:paraId="30B1113A" w14:textId="77777777" w:rsidR="00C3094D" w:rsidRPr="002E46DC" w:rsidRDefault="00C3094D" w:rsidP="00C3094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в номере выбранной категории</w:t>
            </w:r>
          </w:p>
          <w:p w14:paraId="13EEA8B4" w14:textId="77777777" w:rsidR="00C3094D" w:rsidRPr="002E46DC" w:rsidRDefault="00C3094D" w:rsidP="00C3094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3-х разовое питание</w:t>
            </w:r>
          </w:p>
          <w:p w14:paraId="45CAB192" w14:textId="77777777" w:rsidR="00C3094D" w:rsidRPr="002E46DC" w:rsidRDefault="00C3094D" w:rsidP="00C3094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пользование открытым плавательным бассейном</w:t>
            </w:r>
          </w:p>
          <w:p w14:paraId="0C0B0004" w14:textId="77777777" w:rsidR="00D16589" w:rsidRPr="002E46DC" w:rsidRDefault="00C3094D" w:rsidP="00C3094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пользование пляжем и пляжным инвентарем (лежаки, теневые навесы)</w:t>
            </w:r>
          </w:p>
        </w:tc>
      </w:tr>
      <w:tr w:rsidR="00373E07" w:rsidRPr="002E46DC" w14:paraId="71A4A523" w14:textId="77777777" w:rsidTr="00AD6680">
        <w:tc>
          <w:tcPr>
            <w:tcW w:w="4248" w:type="dxa"/>
          </w:tcPr>
          <w:p w14:paraId="7A4C6B03" w14:textId="77777777" w:rsidR="00373E07" w:rsidRPr="002E46DC" w:rsidRDefault="00373E07" w:rsidP="000733E5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Кавказские Минеральные воды</w:t>
            </w:r>
          </w:p>
          <w:p w14:paraId="60B245B4" w14:textId="77777777" w:rsidR="00373E07" w:rsidRPr="002E46DC" w:rsidRDefault="00373E07" w:rsidP="002279D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Санаторий </w:t>
            </w:r>
            <w:proofErr w:type="spellStart"/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Им.Лермонтова</w:t>
            </w:r>
            <w:proofErr w:type="spellEnd"/>
            <w:r w:rsidR="00D16589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228EEB9" w14:textId="77777777" w:rsidR="00373E07" w:rsidRPr="002E46DC" w:rsidRDefault="00373E07" w:rsidP="002279D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г.Пятигорск</w:t>
            </w:r>
            <w:proofErr w:type="spellEnd"/>
          </w:p>
        </w:tc>
        <w:tc>
          <w:tcPr>
            <w:tcW w:w="10064" w:type="dxa"/>
          </w:tcPr>
          <w:p w14:paraId="675AEAFF" w14:textId="77777777" w:rsidR="00373E07" w:rsidRPr="002E46DC" w:rsidRDefault="00373E07" w:rsidP="00D04E0B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путевка "Общетерапевтическая": проживание, 3-разовое питание "меню-заказ", санаторно-курортное лечение</w:t>
            </w:r>
          </w:p>
          <w:p w14:paraId="25F636E5" w14:textId="77777777" w:rsidR="00373E07" w:rsidRPr="002E46DC" w:rsidRDefault="00373E07" w:rsidP="00D04E0B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пользование тренажерным залом, детской игровой комнатой, развлекательные мероприятия, интернет</w:t>
            </w:r>
          </w:p>
        </w:tc>
      </w:tr>
      <w:tr w:rsidR="00373E07" w:rsidRPr="002E46DC" w14:paraId="2112165F" w14:textId="77777777" w:rsidTr="00A8097C">
        <w:trPr>
          <w:trHeight w:val="753"/>
        </w:trPr>
        <w:tc>
          <w:tcPr>
            <w:tcW w:w="4248" w:type="dxa"/>
          </w:tcPr>
          <w:p w14:paraId="54602786" w14:textId="77777777" w:rsidR="00373E07" w:rsidRPr="002E46DC" w:rsidRDefault="00373E07" w:rsidP="00772748">
            <w:pPr>
              <w:tabs>
                <w:tab w:val="left" w:pos="2445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lastRenderedPageBreak/>
              <w:t>Кавказские Минеральные воды</w:t>
            </w:r>
          </w:p>
          <w:p w14:paraId="07D92A9B" w14:textId="77777777" w:rsidR="00373E07" w:rsidRPr="002E46DC" w:rsidRDefault="00373E07" w:rsidP="00E32992">
            <w:pPr>
              <w:tabs>
                <w:tab w:val="left" w:pos="2445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Санаторий </w:t>
            </w: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«Москва»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 г. Кисловодск</w:t>
            </w:r>
          </w:p>
        </w:tc>
        <w:tc>
          <w:tcPr>
            <w:tcW w:w="10064" w:type="dxa"/>
          </w:tcPr>
          <w:p w14:paraId="31443781" w14:textId="77777777" w:rsidR="00373E07" w:rsidRPr="002E46DC" w:rsidRDefault="00373E07" w:rsidP="00496258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Пакет общетерапевтическая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санкурпутевка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: проживание, 3-х разовое питание, лечение по назначению врача, ЛФК, пользование бассейном, питьевым бюветом, детской игровой комнатой, игровой площадкой, мероприятия, интернет</w:t>
            </w:r>
          </w:p>
        </w:tc>
      </w:tr>
      <w:tr w:rsidR="00373E07" w:rsidRPr="002E46DC" w14:paraId="3815B2F9" w14:textId="77777777" w:rsidTr="00A8097C">
        <w:trPr>
          <w:trHeight w:val="794"/>
        </w:trPr>
        <w:tc>
          <w:tcPr>
            <w:tcW w:w="4248" w:type="dxa"/>
          </w:tcPr>
          <w:p w14:paraId="4DF1116E" w14:textId="77777777"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Кавказские Минеральные воды</w:t>
            </w:r>
          </w:p>
          <w:p w14:paraId="34367769" w14:textId="77777777"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Санаторий </w:t>
            </w: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Им. 30-летия Победы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288FD7CE" w14:textId="77777777"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Г. Железноводск</w:t>
            </w:r>
          </w:p>
        </w:tc>
        <w:tc>
          <w:tcPr>
            <w:tcW w:w="10064" w:type="dxa"/>
          </w:tcPr>
          <w:p w14:paraId="3156B974" w14:textId="77777777" w:rsidR="00373E07" w:rsidRPr="002E46DC" w:rsidRDefault="00373E07" w:rsidP="00DB71E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общетерапевтическая: проживание, 3-разовое питание "меню-заказ",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санкурлечение</w:t>
            </w:r>
            <w:proofErr w:type="spellEnd"/>
          </w:p>
          <w:p w14:paraId="671552C8" w14:textId="77777777" w:rsidR="00373E07" w:rsidRPr="002E46DC" w:rsidRDefault="00373E07" w:rsidP="00496258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Бесплатно предоставляются услуги: пользование бассейном, питьевым бюветом, библиотекой, детская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игроавя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комната, игровая площадка, развлекательные мероприятия, интернет</w:t>
            </w:r>
          </w:p>
        </w:tc>
      </w:tr>
      <w:tr w:rsidR="00373E07" w:rsidRPr="002E46DC" w14:paraId="1D738283" w14:textId="77777777" w:rsidTr="00AD6680">
        <w:tc>
          <w:tcPr>
            <w:tcW w:w="4248" w:type="dxa"/>
          </w:tcPr>
          <w:p w14:paraId="337FDF03" w14:textId="77777777" w:rsidR="00373E07" w:rsidRPr="002E46DC" w:rsidRDefault="00373E07" w:rsidP="008C4CE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«Шахтер» санаторий</w:t>
            </w:r>
          </w:p>
          <w:p w14:paraId="4B9B46CA" w14:textId="77777777" w:rsidR="00373E07" w:rsidRPr="002E46DC" w:rsidRDefault="00373E07" w:rsidP="008C4CE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Россия, Ставропольский край, г. Ессентуки,</w:t>
            </w:r>
          </w:p>
        </w:tc>
        <w:tc>
          <w:tcPr>
            <w:tcW w:w="10064" w:type="dxa"/>
          </w:tcPr>
          <w:p w14:paraId="1EF77EEA" w14:textId="77777777" w:rsidR="00373E07" w:rsidRPr="002E46DC" w:rsidRDefault="00373E07" w:rsidP="008C4CE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Базовая санаторно-курортная путевка: проживание, 3-разовое питание "шведский стол", лечение по назначению врача.</w:t>
            </w:r>
          </w:p>
          <w:p w14:paraId="17CC8E15" w14:textId="77777777" w:rsidR="00373E07" w:rsidRPr="002E46DC" w:rsidRDefault="00373E07" w:rsidP="008C4CE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Бесплатно предоставляются услуги: пользование бассейном, тренажерным залом, детская игровая комната, спортивные и игровые площадки на территории, развлекательные мероприятия,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  <w:lang w:val="en-US"/>
              </w:rPr>
              <w:t>WiFi</w:t>
            </w:r>
            <w:proofErr w:type="spellEnd"/>
          </w:p>
        </w:tc>
      </w:tr>
      <w:tr w:rsidR="00373E07" w:rsidRPr="002E46DC" w14:paraId="4ADFC54F" w14:textId="77777777" w:rsidTr="00AD6680">
        <w:tc>
          <w:tcPr>
            <w:tcW w:w="4248" w:type="dxa"/>
          </w:tcPr>
          <w:p w14:paraId="7362AEFB" w14:textId="77777777"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Санаторий </w:t>
            </w: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Марциальные воды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2BDFD9C2" w14:textId="77777777"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Республика Карелия</w:t>
            </w:r>
          </w:p>
        </w:tc>
        <w:tc>
          <w:tcPr>
            <w:tcW w:w="10064" w:type="dxa"/>
          </w:tcPr>
          <w:p w14:paraId="45B1A3A5" w14:textId="77777777"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Проживание, 3-х разовое питание(заказное меню), лечение по назначению врача (Программа рекомендована на 12 суток и более, при бронировании на меньшее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колличество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дней, врач может не назначить все процедуры, Грязелечение только при заезде от 8-ми суток)</w:t>
            </w:r>
          </w:p>
        </w:tc>
      </w:tr>
      <w:tr w:rsidR="00373E07" w:rsidRPr="002E46DC" w14:paraId="64C1EA0A" w14:textId="77777777" w:rsidTr="00AD6680">
        <w:tc>
          <w:tcPr>
            <w:tcW w:w="4248" w:type="dxa"/>
          </w:tcPr>
          <w:p w14:paraId="05A155C6" w14:textId="77777777" w:rsidR="00373E07" w:rsidRPr="002E46DC" w:rsidRDefault="00373E07" w:rsidP="0071331B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Санаторий </w:t>
            </w: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Янтарь </w:t>
            </w:r>
          </w:p>
          <w:p w14:paraId="196439E4" w14:textId="77777777" w:rsidR="00373E07" w:rsidRPr="002E46DC" w:rsidRDefault="00373E07" w:rsidP="0071331B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Г. Светлогорск Калининградская область</w:t>
            </w:r>
          </w:p>
        </w:tc>
        <w:tc>
          <w:tcPr>
            <w:tcW w:w="10064" w:type="dxa"/>
            <w:vMerge w:val="restart"/>
          </w:tcPr>
          <w:p w14:paraId="350D92B5" w14:textId="77777777"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Пакет Проживание, 3-х разовое питание(шведский стол), лечение по Классической программе, по назначению врача.</w:t>
            </w:r>
          </w:p>
        </w:tc>
      </w:tr>
      <w:tr w:rsidR="00373E07" w:rsidRPr="002E46DC" w14:paraId="1CEC850B" w14:textId="77777777" w:rsidTr="00AD6680">
        <w:tc>
          <w:tcPr>
            <w:tcW w:w="4248" w:type="dxa"/>
          </w:tcPr>
          <w:p w14:paraId="7E3C7BFD" w14:textId="77777777" w:rsidR="00E32992" w:rsidRPr="002E46DC" w:rsidRDefault="00373E07" w:rsidP="00E329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Санаторий </w:t>
            </w:r>
            <w:r w:rsidR="00E32992"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Янтарный берег </w:t>
            </w:r>
          </w:p>
          <w:p w14:paraId="716D8A80" w14:textId="77777777" w:rsidR="00373E07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г.</w:t>
            </w:r>
            <w:r w:rsidR="00373E07" w:rsidRPr="002E46DC">
              <w:rPr>
                <w:rFonts w:ascii="Bookman Old Style" w:hAnsi="Bookman Old Style"/>
                <w:sz w:val="20"/>
                <w:szCs w:val="20"/>
              </w:rPr>
              <w:t xml:space="preserve"> Светлогорск Калининградская область</w:t>
            </w:r>
          </w:p>
        </w:tc>
        <w:tc>
          <w:tcPr>
            <w:tcW w:w="10064" w:type="dxa"/>
            <w:vMerge/>
          </w:tcPr>
          <w:p w14:paraId="1267386E" w14:textId="77777777"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73E07" w:rsidRPr="002E46DC" w14:paraId="39D20554" w14:textId="77777777" w:rsidTr="00A8097C">
        <w:trPr>
          <w:trHeight w:val="791"/>
        </w:trPr>
        <w:tc>
          <w:tcPr>
            <w:tcW w:w="4248" w:type="dxa"/>
          </w:tcPr>
          <w:p w14:paraId="38B8A980" w14:textId="77777777" w:rsidR="00373E07" w:rsidRPr="002E46DC" w:rsidRDefault="00373E07" w:rsidP="006A216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«Старая Русса» санаторий</w:t>
            </w:r>
          </w:p>
          <w:p w14:paraId="1F4B5750" w14:textId="77777777" w:rsidR="00373E07" w:rsidRPr="002E46DC" w:rsidRDefault="00373E07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Россия, Новгор</w:t>
            </w:r>
            <w:r w:rsidR="00A8097C" w:rsidRPr="002E46DC">
              <w:rPr>
                <w:rFonts w:ascii="Bookman Old Style" w:hAnsi="Bookman Old Style"/>
                <w:sz w:val="20"/>
                <w:szCs w:val="20"/>
              </w:rPr>
              <w:t>одская область, г. Старая Русса</w:t>
            </w:r>
          </w:p>
        </w:tc>
        <w:tc>
          <w:tcPr>
            <w:tcW w:w="10064" w:type="dxa"/>
          </w:tcPr>
          <w:p w14:paraId="28615A4D" w14:textId="77777777" w:rsidR="00373E07" w:rsidRPr="002E46DC" w:rsidRDefault="00373E07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Питание: 3-х разовое "шведский стол"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Санаторно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курортное лечение по назначению врача Ежедневные анимационные программы для взрослых и детей. Посещение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аквазоны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(2 раза в неделю ( вторник-пятница) время посещения 1 час </w:t>
            </w:r>
          </w:p>
        </w:tc>
      </w:tr>
      <w:tr w:rsidR="00373E07" w:rsidRPr="002E46DC" w14:paraId="4B65B855" w14:textId="77777777" w:rsidTr="00AD6680">
        <w:tc>
          <w:tcPr>
            <w:tcW w:w="4248" w:type="dxa"/>
          </w:tcPr>
          <w:p w14:paraId="49233AB0" w14:textId="77777777" w:rsidR="00373E07" w:rsidRPr="002E46DC" w:rsidRDefault="00A8097C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«Ай-Петри» санаторий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Россия, Республика Крым, г. Ялта, пгт. Кореиз</w:t>
            </w:r>
          </w:p>
        </w:tc>
        <w:tc>
          <w:tcPr>
            <w:tcW w:w="10064" w:type="dxa"/>
          </w:tcPr>
          <w:p w14:paraId="678F3D3D" w14:textId="77777777" w:rsidR="00A8097C" w:rsidRPr="002E46DC" w:rsidRDefault="00A8097C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   3-разовое питание по системе «</w:t>
            </w:r>
            <w:r w:rsidRPr="002E46DC">
              <w:rPr>
                <w:rFonts w:ascii="Times New Roman" w:hAnsi="Times New Roman" w:cs="Times New Roman"/>
                <w:sz w:val="20"/>
                <w:szCs w:val="20"/>
              </w:rPr>
              <w:t>‎</w:t>
            </w:r>
            <w:r w:rsidRPr="002E46DC">
              <w:rPr>
                <w:rFonts w:ascii="Bookman Old Style" w:hAnsi="Bookman Old Style" w:cs="Bookman Old Style"/>
                <w:sz w:val="20"/>
                <w:szCs w:val="20"/>
              </w:rPr>
              <w:t>шведский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 w:cs="Bookman Old Style"/>
                <w:sz w:val="20"/>
                <w:szCs w:val="20"/>
              </w:rPr>
              <w:t>стол»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Times New Roman" w:hAnsi="Times New Roman" w:cs="Times New Roman"/>
                <w:sz w:val="20"/>
                <w:szCs w:val="20"/>
              </w:rPr>
              <w:t>‎</w:t>
            </w:r>
          </w:p>
          <w:p w14:paraId="7D2D3C0D" w14:textId="77777777" w:rsidR="00373E07" w:rsidRPr="002E46DC" w:rsidRDefault="00A8097C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базовое лечение (по назначению врача, при заезде от 5 суток)</w:t>
            </w:r>
          </w:p>
        </w:tc>
      </w:tr>
      <w:tr w:rsidR="00373E07" w:rsidRPr="002E46DC" w14:paraId="086548EC" w14:textId="77777777" w:rsidTr="00AD6680">
        <w:tc>
          <w:tcPr>
            <w:tcW w:w="4248" w:type="dxa"/>
          </w:tcPr>
          <w:p w14:paraId="185D673A" w14:textId="77777777" w:rsidR="00373E07" w:rsidRPr="002E46DC" w:rsidRDefault="00373E07" w:rsidP="00A51D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«Саки» санаторий</w:t>
            </w:r>
          </w:p>
          <w:p w14:paraId="524DE773" w14:textId="77777777" w:rsidR="00373E07" w:rsidRPr="002E46DC" w:rsidRDefault="00373E07" w:rsidP="00A51D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Россия, Республика Крым, г. Саки,</w:t>
            </w:r>
          </w:p>
          <w:p w14:paraId="11B4F648" w14:textId="77777777"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Стандартный 2-местный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корп.Западный</w:t>
            </w:r>
            <w:proofErr w:type="spellEnd"/>
          </w:p>
        </w:tc>
        <w:tc>
          <w:tcPr>
            <w:tcW w:w="10064" w:type="dxa"/>
          </w:tcPr>
          <w:p w14:paraId="6658D0EA" w14:textId="77777777"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Пакет Санатория: Проживание, 4-разовое питание (заказное меню), базовое лечение</w:t>
            </w:r>
          </w:p>
          <w:p w14:paraId="78539A04" w14:textId="77777777"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</w:t>
            </w:r>
          </w:p>
          <w:p w14:paraId="3A4872B4" w14:textId="77777777"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пользование тренажерным залом, парковка</w:t>
            </w:r>
          </w:p>
        </w:tc>
      </w:tr>
      <w:tr w:rsidR="00373E07" w:rsidRPr="002E46DC" w14:paraId="0D81466F" w14:textId="77777777" w:rsidTr="00AD6680">
        <w:tc>
          <w:tcPr>
            <w:tcW w:w="4248" w:type="dxa"/>
          </w:tcPr>
          <w:p w14:paraId="30AB3DEF" w14:textId="77777777" w:rsidR="00373E07" w:rsidRPr="002E46DC" w:rsidRDefault="00373E07" w:rsidP="00A51D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«Мисхор» санаторий           </w:t>
            </w:r>
          </w:p>
          <w:p w14:paraId="3473B624" w14:textId="77777777" w:rsidR="00373E07" w:rsidRPr="002E46DC" w:rsidRDefault="00373E07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Республика Крым, г. Ялта,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пгт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. Кореиз</w:t>
            </w:r>
          </w:p>
        </w:tc>
        <w:tc>
          <w:tcPr>
            <w:tcW w:w="10064" w:type="dxa"/>
          </w:tcPr>
          <w:p w14:paraId="561F6562" w14:textId="77777777"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Оздровительная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программа: Проживание, 3-разовое питание (шведский стол):ОЗДОРОВИТЕЛЬНАЯ ПРОГРАММА: Проживание, 3-разовое питание по системе "шведский стол"</w:t>
            </w:r>
          </w:p>
        </w:tc>
      </w:tr>
      <w:tr w:rsidR="00373E07" w:rsidRPr="002E46DC" w14:paraId="6EA1DCA5" w14:textId="77777777" w:rsidTr="00AD6680">
        <w:tc>
          <w:tcPr>
            <w:tcW w:w="4248" w:type="dxa"/>
          </w:tcPr>
          <w:p w14:paraId="3377BE08" w14:textId="77777777" w:rsidR="00373E07" w:rsidRPr="002E46DC" w:rsidRDefault="00373E07" w:rsidP="00A51D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«Ай-Тодор-Юг» пансионат</w:t>
            </w:r>
          </w:p>
          <w:p w14:paraId="13C20B1B" w14:textId="77777777"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Республика Крым, г. Ялта,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пгт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Гаспра</w:t>
            </w:r>
            <w:proofErr w:type="spellEnd"/>
          </w:p>
          <w:p w14:paraId="1630C841" w14:textId="77777777"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687F16FD" w14:textId="77777777" w:rsidR="00373E07" w:rsidRPr="002E46DC" w:rsidRDefault="00373E07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Пакет Проживание, 3-разовое питание по системе "шведский стол" в период ~15.06-24.09 (или заказное меню). Бесплатно предоставляются услуги: пользование открытым бассейном (в период его работы), тренажерным залом,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</w:p>
        </w:tc>
      </w:tr>
    </w:tbl>
    <w:p w14:paraId="529AA5FE" w14:textId="77777777" w:rsidR="00505922" w:rsidRPr="002E46DC" w:rsidRDefault="00505922">
      <w:pPr>
        <w:rPr>
          <w:rFonts w:ascii="Bookman Old Style" w:hAnsi="Bookman Old Style"/>
          <w:sz w:val="20"/>
          <w:szCs w:val="20"/>
        </w:rPr>
      </w:pPr>
    </w:p>
    <w:sectPr w:rsidR="00505922" w:rsidRPr="002E46DC" w:rsidSect="00412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41"/>
    <w:rsid w:val="00014F4D"/>
    <w:rsid w:val="0002272A"/>
    <w:rsid w:val="00026510"/>
    <w:rsid w:val="00035F9E"/>
    <w:rsid w:val="000551BE"/>
    <w:rsid w:val="000567DD"/>
    <w:rsid w:val="000733E5"/>
    <w:rsid w:val="0009095C"/>
    <w:rsid w:val="00093740"/>
    <w:rsid w:val="0009555F"/>
    <w:rsid w:val="000B3124"/>
    <w:rsid w:val="000B335B"/>
    <w:rsid w:val="000C6EC0"/>
    <w:rsid w:val="000D5FA5"/>
    <w:rsid w:val="000E0875"/>
    <w:rsid w:val="000E42C6"/>
    <w:rsid w:val="001046EB"/>
    <w:rsid w:val="00105F86"/>
    <w:rsid w:val="00120ED9"/>
    <w:rsid w:val="00137127"/>
    <w:rsid w:val="001520F6"/>
    <w:rsid w:val="001529DE"/>
    <w:rsid w:val="0015522D"/>
    <w:rsid w:val="0016432B"/>
    <w:rsid w:val="001771E9"/>
    <w:rsid w:val="00177635"/>
    <w:rsid w:val="00185A8B"/>
    <w:rsid w:val="0018728F"/>
    <w:rsid w:val="001B1EB7"/>
    <w:rsid w:val="001C041F"/>
    <w:rsid w:val="001C2065"/>
    <w:rsid w:val="001E79EC"/>
    <w:rsid w:val="0020255F"/>
    <w:rsid w:val="002029A4"/>
    <w:rsid w:val="002279D2"/>
    <w:rsid w:val="00234BAA"/>
    <w:rsid w:val="00237161"/>
    <w:rsid w:val="00240F48"/>
    <w:rsid w:val="002447F2"/>
    <w:rsid w:val="00251B1E"/>
    <w:rsid w:val="00256806"/>
    <w:rsid w:val="0027126C"/>
    <w:rsid w:val="0028028F"/>
    <w:rsid w:val="002B0352"/>
    <w:rsid w:val="002B6727"/>
    <w:rsid w:val="002C5A48"/>
    <w:rsid w:val="002D1D74"/>
    <w:rsid w:val="002E46DC"/>
    <w:rsid w:val="002E483A"/>
    <w:rsid w:val="0030314B"/>
    <w:rsid w:val="00320976"/>
    <w:rsid w:val="00322350"/>
    <w:rsid w:val="003508BA"/>
    <w:rsid w:val="003508CA"/>
    <w:rsid w:val="0036287D"/>
    <w:rsid w:val="00370C89"/>
    <w:rsid w:val="003733E3"/>
    <w:rsid w:val="00373E07"/>
    <w:rsid w:val="003843EA"/>
    <w:rsid w:val="003864E9"/>
    <w:rsid w:val="003B143F"/>
    <w:rsid w:val="003C20A7"/>
    <w:rsid w:val="003D733B"/>
    <w:rsid w:val="003E44DE"/>
    <w:rsid w:val="003E7117"/>
    <w:rsid w:val="00407052"/>
    <w:rsid w:val="00411C46"/>
    <w:rsid w:val="00412E82"/>
    <w:rsid w:val="004211E3"/>
    <w:rsid w:val="00425F6B"/>
    <w:rsid w:val="00426CF0"/>
    <w:rsid w:val="004309B1"/>
    <w:rsid w:val="00442FB1"/>
    <w:rsid w:val="00445F6B"/>
    <w:rsid w:val="004554AC"/>
    <w:rsid w:val="00457656"/>
    <w:rsid w:val="00457CC0"/>
    <w:rsid w:val="00484C14"/>
    <w:rsid w:val="00495EC1"/>
    <w:rsid w:val="00496258"/>
    <w:rsid w:val="00496411"/>
    <w:rsid w:val="004B1F38"/>
    <w:rsid w:val="004B6AFE"/>
    <w:rsid w:val="004C5578"/>
    <w:rsid w:val="004E1B72"/>
    <w:rsid w:val="004E1CB9"/>
    <w:rsid w:val="004F1FCA"/>
    <w:rsid w:val="00505922"/>
    <w:rsid w:val="0050642A"/>
    <w:rsid w:val="00516968"/>
    <w:rsid w:val="00523611"/>
    <w:rsid w:val="00534E21"/>
    <w:rsid w:val="00553120"/>
    <w:rsid w:val="005625C8"/>
    <w:rsid w:val="00562E76"/>
    <w:rsid w:val="00572B80"/>
    <w:rsid w:val="005A1313"/>
    <w:rsid w:val="005A52D2"/>
    <w:rsid w:val="005E7CA7"/>
    <w:rsid w:val="00610EF5"/>
    <w:rsid w:val="00615009"/>
    <w:rsid w:val="00661441"/>
    <w:rsid w:val="006633F8"/>
    <w:rsid w:val="00672612"/>
    <w:rsid w:val="00672CC8"/>
    <w:rsid w:val="0068514E"/>
    <w:rsid w:val="00686F16"/>
    <w:rsid w:val="006A2164"/>
    <w:rsid w:val="006E136C"/>
    <w:rsid w:val="006E63BA"/>
    <w:rsid w:val="006F2E41"/>
    <w:rsid w:val="00702A0A"/>
    <w:rsid w:val="0071331B"/>
    <w:rsid w:val="007550C4"/>
    <w:rsid w:val="00755DA7"/>
    <w:rsid w:val="00761261"/>
    <w:rsid w:val="007715C3"/>
    <w:rsid w:val="00772748"/>
    <w:rsid w:val="007948EB"/>
    <w:rsid w:val="00797A8D"/>
    <w:rsid w:val="007A6B4A"/>
    <w:rsid w:val="007B2445"/>
    <w:rsid w:val="007B4171"/>
    <w:rsid w:val="007F22B5"/>
    <w:rsid w:val="008074C5"/>
    <w:rsid w:val="00807A51"/>
    <w:rsid w:val="00817730"/>
    <w:rsid w:val="00831B0C"/>
    <w:rsid w:val="0085385B"/>
    <w:rsid w:val="00855F91"/>
    <w:rsid w:val="00856182"/>
    <w:rsid w:val="00876B49"/>
    <w:rsid w:val="00885747"/>
    <w:rsid w:val="0088680F"/>
    <w:rsid w:val="00897DC2"/>
    <w:rsid w:val="00897F69"/>
    <w:rsid w:val="008A7532"/>
    <w:rsid w:val="008B0DFF"/>
    <w:rsid w:val="008C4CE0"/>
    <w:rsid w:val="008E20BF"/>
    <w:rsid w:val="008F6D6B"/>
    <w:rsid w:val="0090622B"/>
    <w:rsid w:val="00916BC9"/>
    <w:rsid w:val="00923269"/>
    <w:rsid w:val="00932485"/>
    <w:rsid w:val="00954336"/>
    <w:rsid w:val="009614FA"/>
    <w:rsid w:val="00972ED4"/>
    <w:rsid w:val="00985A65"/>
    <w:rsid w:val="009A314C"/>
    <w:rsid w:val="009A6D82"/>
    <w:rsid w:val="009B1543"/>
    <w:rsid w:val="009C0EFE"/>
    <w:rsid w:val="009C1BD2"/>
    <w:rsid w:val="009C375B"/>
    <w:rsid w:val="009D008B"/>
    <w:rsid w:val="009E0D74"/>
    <w:rsid w:val="009F2500"/>
    <w:rsid w:val="00A03ECA"/>
    <w:rsid w:val="00A122AE"/>
    <w:rsid w:val="00A2052F"/>
    <w:rsid w:val="00A4793B"/>
    <w:rsid w:val="00A51D20"/>
    <w:rsid w:val="00A53467"/>
    <w:rsid w:val="00A53803"/>
    <w:rsid w:val="00A8097C"/>
    <w:rsid w:val="00A80C6E"/>
    <w:rsid w:val="00A87FB6"/>
    <w:rsid w:val="00AA4B30"/>
    <w:rsid w:val="00AB6B1F"/>
    <w:rsid w:val="00AB734A"/>
    <w:rsid w:val="00AC6CA4"/>
    <w:rsid w:val="00AD6680"/>
    <w:rsid w:val="00AF028F"/>
    <w:rsid w:val="00B0448F"/>
    <w:rsid w:val="00B064B1"/>
    <w:rsid w:val="00B10691"/>
    <w:rsid w:val="00B1286E"/>
    <w:rsid w:val="00B15702"/>
    <w:rsid w:val="00B17357"/>
    <w:rsid w:val="00B3043B"/>
    <w:rsid w:val="00B33168"/>
    <w:rsid w:val="00B37832"/>
    <w:rsid w:val="00B61410"/>
    <w:rsid w:val="00B67EF6"/>
    <w:rsid w:val="00B74643"/>
    <w:rsid w:val="00B75D37"/>
    <w:rsid w:val="00B90575"/>
    <w:rsid w:val="00B911B2"/>
    <w:rsid w:val="00BA054D"/>
    <w:rsid w:val="00BA1DAD"/>
    <w:rsid w:val="00BA5F53"/>
    <w:rsid w:val="00BB4D5B"/>
    <w:rsid w:val="00BC2BCF"/>
    <w:rsid w:val="00BD03ED"/>
    <w:rsid w:val="00BD643A"/>
    <w:rsid w:val="00BF1E98"/>
    <w:rsid w:val="00C01A43"/>
    <w:rsid w:val="00C01B9C"/>
    <w:rsid w:val="00C03423"/>
    <w:rsid w:val="00C12617"/>
    <w:rsid w:val="00C3094D"/>
    <w:rsid w:val="00C63F19"/>
    <w:rsid w:val="00C726F7"/>
    <w:rsid w:val="00C744A1"/>
    <w:rsid w:val="00C77AD2"/>
    <w:rsid w:val="00C82A84"/>
    <w:rsid w:val="00C9181D"/>
    <w:rsid w:val="00C9387F"/>
    <w:rsid w:val="00CA3660"/>
    <w:rsid w:val="00CB199F"/>
    <w:rsid w:val="00CB44BE"/>
    <w:rsid w:val="00CC3A72"/>
    <w:rsid w:val="00CC5D18"/>
    <w:rsid w:val="00CD7E03"/>
    <w:rsid w:val="00CE3D6E"/>
    <w:rsid w:val="00CE6FBE"/>
    <w:rsid w:val="00D04E0B"/>
    <w:rsid w:val="00D05567"/>
    <w:rsid w:val="00D14809"/>
    <w:rsid w:val="00D157F1"/>
    <w:rsid w:val="00D16589"/>
    <w:rsid w:val="00D176F4"/>
    <w:rsid w:val="00D276BB"/>
    <w:rsid w:val="00D35541"/>
    <w:rsid w:val="00D4301E"/>
    <w:rsid w:val="00D43E14"/>
    <w:rsid w:val="00D74AB9"/>
    <w:rsid w:val="00D7601D"/>
    <w:rsid w:val="00D8174C"/>
    <w:rsid w:val="00D91583"/>
    <w:rsid w:val="00D92925"/>
    <w:rsid w:val="00DB71E1"/>
    <w:rsid w:val="00DD514F"/>
    <w:rsid w:val="00DE2FFA"/>
    <w:rsid w:val="00DE3035"/>
    <w:rsid w:val="00DE7D47"/>
    <w:rsid w:val="00E0256B"/>
    <w:rsid w:val="00E166AC"/>
    <w:rsid w:val="00E216F8"/>
    <w:rsid w:val="00E22442"/>
    <w:rsid w:val="00E32992"/>
    <w:rsid w:val="00E63E4E"/>
    <w:rsid w:val="00E640BB"/>
    <w:rsid w:val="00E914BE"/>
    <w:rsid w:val="00E91C3E"/>
    <w:rsid w:val="00EA26A7"/>
    <w:rsid w:val="00EB59B1"/>
    <w:rsid w:val="00ED25E1"/>
    <w:rsid w:val="00EE262D"/>
    <w:rsid w:val="00EE7E4F"/>
    <w:rsid w:val="00F03AF7"/>
    <w:rsid w:val="00F10497"/>
    <w:rsid w:val="00F31C38"/>
    <w:rsid w:val="00F44E14"/>
    <w:rsid w:val="00F524B7"/>
    <w:rsid w:val="00F61231"/>
    <w:rsid w:val="00F731E9"/>
    <w:rsid w:val="00F753D3"/>
    <w:rsid w:val="00F7719A"/>
    <w:rsid w:val="00F91810"/>
    <w:rsid w:val="00F94E4F"/>
    <w:rsid w:val="00FA0BD9"/>
    <w:rsid w:val="00FA37D5"/>
    <w:rsid w:val="00FB50E2"/>
    <w:rsid w:val="00FC33E3"/>
    <w:rsid w:val="00FC6331"/>
    <w:rsid w:val="00FC7872"/>
    <w:rsid w:val="00FD2D09"/>
    <w:rsid w:val="00FE3395"/>
    <w:rsid w:val="00FE567F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C357"/>
  <w15:docId w15:val="{ED59C0E9-6A78-4EC1-8B50-97454131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4647-867D-487A-B400-D1B66403B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765AF5-6E1E-4102-A10B-CD93F5567C4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88CB77-F493-4C7A-8780-83CAC1315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7FC93-43F2-44F4-8DD7-22A0647F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MSPU\uksusov.mihail</cp:lastModifiedBy>
  <cp:revision>2</cp:revision>
  <cp:lastPrinted>2022-10-25T11:35:00Z</cp:lastPrinted>
  <dcterms:created xsi:type="dcterms:W3CDTF">2022-11-07T08:00:00Z</dcterms:created>
  <dcterms:modified xsi:type="dcterms:W3CDTF">2022-11-07T08:00:00Z</dcterms:modified>
</cp:coreProperties>
</file>